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2682B" w14:textId="77777777" w:rsidR="00EC7EB2" w:rsidRDefault="00EC7EB2" w:rsidP="00EC7EB2">
      <w:pPr>
        <w:jc w:val="center"/>
        <w:rPr>
          <w:b/>
          <w:szCs w:val="24"/>
        </w:rPr>
      </w:pPr>
      <w:r>
        <w:rPr>
          <w:b/>
          <w:szCs w:val="24"/>
        </w:rPr>
        <w:t>GENERAL DATA PROTECTION REGULATIONS 2018</w:t>
      </w:r>
    </w:p>
    <w:p w14:paraId="31430A52" w14:textId="77777777" w:rsidR="00EC7EB2" w:rsidRPr="00C4475C" w:rsidRDefault="00EC7EB2" w:rsidP="00EC7EB2">
      <w:pPr>
        <w:jc w:val="both"/>
        <w:rPr>
          <w:b/>
          <w:szCs w:val="24"/>
        </w:rPr>
      </w:pPr>
    </w:p>
    <w:p w14:paraId="73EFC2C7" w14:textId="77777777" w:rsidR="00EC7EB2" w:rsidRDefault="00EC7EB2" w:rsidP="00EC7EB2">
      <w:pPr>
        <w:jc w:val="both"/>
        <w:rPr>
          <w:i/>
          <w:szCs w:val="24"/>
        </w:rPr>
      </w:pPr>
      <w:r>
        <w:rPr>
          <w:i/>
          <w:szCs w:val="24"/>
        </w:rPr>
        <w:t xml:space="preserve">When you become a member of or renew your membership with Halifax Harriers AC you will automatically be registered as a member of England Athletics.  We will provide England Athletics with your personal data which they will use to enable access to an online portal for you (called MyAthletics). England Athletics will contact you to invite you to sign into and update your MyAthletics portal (which, amongst other things, allows you to set and amend your privacy settings).  If you have any questions about the continuing privacy of your personal data when it is shared with England Athletics, please contact </w:t>
      </w:r>
      <w:hyperlink r:id="rId4" w:history="1">
        <w:r w:rsidRPr="000A69E4">
          <w:rPr>
            <w:rStyle w:val="Hyperlink"/>
            <w:i/>
            <w:szCs w:val="24"/>
          </w:rPr>
          <w:t>dataprotection@englandathletics.org</w:t>
        </w:r>
      </w:hyperlink>
      <w:r>
        <w:rPr>
          <w:i/>
          <w:szCs w:val="24"/>
        </w:rPr>
        <w:t>.</w:t>
      </w:r>
    </w:p>
    <w:p w14:paraId="50104813" w14:textId="77777777" w:rsidR="00EC7EB2" w:rsidRPr="000C5685" w:rsidRDefault="00EC7EB2" w:rsidP="00EC7EB2">
      <w:pPr>
        <w:jc w:val="both"/>
        <w:rPr>
          <w:i/>
          <w:szCs w:val="24"/>
        </w:rPr>
      </w:pPr>
    </w:p>
    <w:p w14:paraId="1BA9DD71" w14:textId="77777777" w:rsidR="00EC7EB2" w:rsidRDefault="00EC7EB2" w:rsidP="00EC7EB2">
      <w:pPr>
        <w:jc w:val="both"/>
        <w:rPr>
          <w:szCs w:val="24"/>
        </w:rPr>
      </w:pPr>
    </w:p>
    <w:p w14:paraId="70F93742" w14:textId="77777777" w:rsidR="00EC7EB2" w:rsidRDefault="00EC7EB2"/>
    <w:sectPr w:rsidR="00EC7E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EB2"/>
    <w:rsid w:val="00EC7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92E7C"/>
  <w15:chartTrackingRefBased/>
  <w15:docId w15:val="{F7A2D993-70D9-4B49-944B-5790925F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EB2"/>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C7E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taprotection@englandathleti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Kirkbride</dc:creator>
  <cp:keywords/>
  <dc:description/>
  <cp:lastModifiedBy>Chris Kirkbride</cp:lastModifiedBy>
  <cp:revision>1</cp:revision>
  <dcterms:created xsi:type="dcterms:W3CDTF">2022-02-21T12:40:00Z</dcterms:created>
  <dcterms:modified xsi:type="dcterms:W3CDTF">2022-02-21T12:41:00Z</dcterms:modified>
</cp:coreProperties>
</file>